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A2" w:rsidRDefault="004F21A2" w:rsidP="004F21A2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4F21A2">
        <w:rPr>
          <w:rFonts w:ascii="Bookman Old Style" w:hAnsi="Bookman Old Style"/>
          <w:b/>
          <w:sz w:val="28"/>
        </w:rPr>
        <w:t>Питание для мозга ученика</w:t>
      </w:r>
    </w:p>
    <w:p w:rsidR="004F21A2" w:rsidRPr="004F21A2" w:rsidRDefault="004F21A2" w:rsidP="004F21A2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sz w:val="24"/>
        </w:rPr>
        <w:t>Подготовка и сдача экзаменов - дело трудное, поэтому в такое время школьнику нужно хорошо питаться, а главное, знать, что есть и в каком наборе.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b/>
          <w:i/>
          <w:sz w:val="24"/>
          <w:u w:val="single"/>
        </w:rPr>
      </w:pPr>
      <w:r w:rsidRPr="004F21A2">
        <w:rPr>
          <w:rFonts w:ascii="Bookman Old Style" w:hAnsi="Bookman Old Style"/>
          <w:b/>
          <w:i/>
          <w:sz w:val="24"/>
          <w:u w:val="single"/>
        </w:rPr>
        <w:t>Продукты, которые помогут улучшить память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 xml:space="preserve">Морковь </w:t>
      </w:r>
      <w:r w:rsidRPr="004F21A2">
        <w:rPr>
          <w:rFonts w:ascii="Bookman Old Style" w:hAnsi="Bookman Old Style"/>
          <w:sz w:val="24"/>
        </w:rPr>
        <w:t>особенно облегчает заучивание чего-либо наизусть за счет того, что стимулирует обмен веществ в мозге. Наш совет: перед зубрежкой съесть тарелку тертой моркови с растительным маслом.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>Ананас</w:t>
      </w:r>
      <w:r w:rsidRPr="004F21A2">
        <w:rPr>
          <w:rFonts w:ascii="Bookman Old Style" w:hAnsi="Bookman Old Style"/>
          <w:sz w:val="24"/>
        </w:rPr>
        <w:t xml:space="preserve"> -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 w:rsidRPr="004F21A2">
        <w:rPr>
          <w:rFonts w:ascii="Bookman Old Style" w:hAnsi="Bookman Old Style"/>
          <w:sz w:val="24"/>
        </w:rPr>
        <w:t xml:space="preserve"> С</w:t>
      </w:r>
      <w:proofErr w:type="gramEnd"/>
      <w:r w:rsidRPr="004F21A2">
        <w:rPr>
          <w:rFonts w:ascii="Bookman Old Style" w:hAnsi="Bookman Old Style"/>
          <w:sz w:val="24"/>
        </w:rPr>
        <w:t>, который в достаточном количестве содержится в этом фрукте. Кроме того, в ананасах очень мало калорий (в 1 00 г всего 56). Достаточно выпивать 1 стакан ананасового сока в день.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>Авокадо</w:t>
      </w:r>
      <w:r w:rsidRPr="004F21A2">
        <w:rPr>
          <w:rFonts w:ascii="Bookman Old Style" w:hAnsi="Bookman Old Style"/>
          <w:sz w:val="24"/>
        </w:rPr>
        <w:t xml:space="preserve"> - источник энергии для кратковременной памяти (например, при составлении планов, расписаний, и </w:t>
      </w:r>
      <w:proofErr w:type="spellStart"/>
      <w:r w:rsidRPr="004F21A2">
        <w:rPr>
          <w:rFonts w:ascii="Bookman Old Style" w:hAnsi="Bookman Old Style"/>
          <w:sz w:val="24"/>
        </w:rPr>
        <w:t>т</w:t>
      </w:r>
      <w:proofErr w:type="gramStart"/>
      <w:r w:rsidRPr="004F21A2">
        <w:rPr>
          <w:rFonts w:ascii="Bookman Old Style" w:hAnsi="Bookman Old Style"/>
          <w:sz w:val="24"/>
        </w:rPr>
        <w:t>.д</w:t>
      </w:r>
      <w:proofErr w:type="spellEnd"/>
      <w:proofErr w:type="gramEnd"/>
      <w:r w:rsidRPr="004F21A2">
        <w:rPr>
          <w:rFonts w:ascii="Bookman Old Style" w:hAnsi="Bookman Old Style"/>
          <w:sz w:val="24"/>
        </w:rPr>
        <w:t>) за счет высокого содержания жирных кислот. Достаточно съедать половину плода в день.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b/>
          <w:i/>
          <w:sz w:val="24"/>
          <w:u w:val="single"/>
        </w:rPr>
      </w:pPr>
      <w:r w:rsidRPr="004F21A2">
        <w:rPr>
          <w:rFonts w:ascii="Bookman Old Style" w:hAnsi="Bookman Old Style"/>
          <w:b/>
          <w:i/>
          <w:sz w:val="24"/>
          <w:u w:val="single"/>
        </w:rPr>
        <w:t>Продукты, которые помогут сконцентрировать внимание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>Креветки</w:t>
      </w:r>
      <w:r w:rsidRPr="004F21A2">
        <w:rPr>
          <w:rFonts w:ascii="Bookman Old Style" w:hAnsi="Bookman Old Style"/>
          <w:sz w:val="24"/>
        </w:rPr>
        <w:t xml:space="preserve"> - деликатес для мозга: снабжают его важнейшими жирными кислотами, которые не дадут вашему вниманию ослабнуть. Достаточно 100 г в день. Но обратите внимание: солить их следует только после кулинарной обработки (варки или жарения).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>Репчатый лук</w:t>
      </w:r>
      <w:r w:rsidRPr="004F21A2">
        <w:rPr>
          <w:rFonts w:ascii="Bookman Old Style" w:hAnsi="Bookman Old Style"/>
          <w:sz w:val="24"/>
        </w:rPr>
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Рекомендуется съедать от половины луковицы ежедневно.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>Орехи</w:t>
      </w:r>
      <w:r w:rsidRPr="004F21A2">
        <w:rPr>
          <w:rFonts w:ascii="Bookman Old Style" w:hAnsi="Bookman Old Style"/>
          <w:sz w:val="24"/>
        </w:rPr>
        <w:t xml:space="preserve"> особенно хороши, если предстоит умственный «марафон» (доклад,- конференция, экзамен). Укрепляют нервную систему, стимулируют деятельность мозга. Продукты, которые помогут достичь творческого озарения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 xml:space="preserve">Инжир </w:t>
      </w:r>
      <w:r w:rsidRPr="004F21A2">
        <w:rPr>
          <w:rFonts w:ascii="Bookman Old Style" w:hAnsi="Bookman Old Style"/>
          <w:sz w:val="24"/>
        </w:rPr>
        <w:t>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кислородом, что способствует развитию творческого мышления.</w:t>
      </w:r>
    </w:p>
    <w:p w:rsidR="004F21A2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</w:p>
    <w:p w:rsidR="00BE43E1" w:rsidRPr="004F21A2" w:rsidRDefault="004F21A2" w:rsidP="004F21A2">
      <w:pPr>
        <w:spacing w:after="0" w:line="240" w:lineRule="auto"/>
        <w:rPr>
          <w:rFonts w:ascii="Bookman Old Style" w:hAnsi="Bookman Old Style"/>
          <w:sz w:val="24"/>
        </w:rPr>
      </w:pPr>
      <w:r w:rsidRPr="004F21A2">
        <w:rPr>
          <w:rFonts w:ascii="Bookman Old Style" w:hAnsi="Bookman Old Style"/>
          <w:b/>
          <w:sz w:val="24"/>
        </w:rPr>
        <w:t xml:space="preserve">Тмин </w:t>
      </w:r>
      <w:r w:rsidRPr="004F21A2">
        <w:rPr>
          <w:rFonts w:ascii="Bookman Old Style" w:hAnsi="Bookman Old Style"/>
          <w:sz w:val="24"/>
        </w:rPr>
        <w:t>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семян на чашку.</w:t>
      </w:r>
    </w:p>
    <w:sectPr w:rsidR="00BE43E1" w:rsidRPr="004F21A2" w:rsidSect="004F21A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1A2"/>
    <w:rsid w:val="004F21A2"/>
    <w:rsid w:val="00B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</dc:creator>
  <cp:keywords/>
  <dc:description/>
  <cp:lastModifiedBy>Марина 1</cp:lastModifiedBy>
  <cp:revision>3</cp:revision>
  <dcterms:created xsi:type="dcterms:W3CDTF">2011-02-01T17:22:00Z</dcterms:created>
  <dcterms:modified xsi:type="dcterms:W3CDTF">2011-02-01T17:25:00Z</dcterms:modified>
</cp:coreProperties>
</file>